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007" w:rsidRPr="00203E5D" w:rsidRDefault="00F05007" w:rsidP="00F05007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007" w:rsidRPr="00203E5D" w:rsidRDefault="00F05007" w:rsidP="00F05007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05007" w:rsidRPr="00203E5D" w:rsidRDefault="00F05007" w:rsidP="00F05007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F05007" w:rsidRPr="00203E5D" w:rsidRDefault="00F05007" w:rsidP="00F05007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F05007" w:rsidRPr="00203E5D" w:rsidRDefault="00F05007" w:rsidP="00F05007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F05007" w:rsidRPr="00203E5D" w:rsidRDefault="00F05007" w:rsidP="00F05007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F05007" w:rsidRPr="00F05007" w:rsidRDefault="00F05007" w:rsidP="00F0500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03E5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203E5D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 w:rsidRPr="00F05007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60</w:t>
      </w:r>
    </w:p>
    <w:p w:rsidR="00F05007" w:rsidRPr="00203E5D" w:rsidRDefault="00F05007" w:rsidP="00F0500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007" w:rsidRPr="00203E5D" w:rsidRDefault="00F05007" w:rsidP="00F0500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0B4CD0" w:rsidRPr="00837C17" w:rsidRDefault="000B4CD0" w:rsidP="000B4C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516" w:rsidRDefault="00526F76" w:rsidP="000B4C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>встановлення</w:t>
      </w:r>
      <w:r w:rsid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gramStart"/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>земельного</w:t>
      </w:r>
      <w:proofErr w:type="gramEnd"/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сервітуту на </w:t>
      </w:r>
      <w:r w:rsidR="00661516"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право </w:t>
      </w:r>
    </w:p>
    <w:p w:rsidR="00661516" w:rsidRDefault="00661516" w:rsidP="000B4C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на розміщення тимчасов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споруд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(мал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61516" w:rsidRDefault="00661516" w:rsidP="000B4C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архітектурн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форм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із земель житлової </w:t>
      </w:r>
    </w:p>
    <w:p w:rsidR="00661516" w:rsidRDefault="00BA14E0" w:rsidP="000B4C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 громадської забудови</w:t>
      </w:r>
      <w:r w:rsid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</w:t>
      </w:r>
    </w:p>
    <w:p w:rsidR="00526F76" w:rsidRDefault="00661516" w:rsidP="000B4C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власності</w:t>
      </w:r>
      <w:r w:rsidR="00E333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E036D4">
        <w:rPr>
          <w:rFonts w:ascii="Times New Roman" w:hAnsi="Times New Roman" w:cs="Times New Roman"/>
          <w:b/>
          <w:sz w:val="28"/>
          <w:szCs w:val="28"/>
          <w:lang w:val="uk-UA"/>
        </w:rPr>
        <w:t>Гедік</w:t>
      </w:r>
      <w:proofErr w:type="spellEnd"/>
      <w:r w:rsidR="00E036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0B4CD0" w:rsidRDefault="000B4CD0" w:rsidP="000B4C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A14E0" w:rsidRDefault="00526F76" w:rsidP="000B4C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E036D4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громадянина </w:t>
      </w:r>
      <w:proofErr w:type="spellStart"/>
      <w:r w:rsidR="00E036D4">
        <w:rPr>
          <w:rFonts w:ascii="Times New Roman" w:hAnsi="Times New Roman" w:cs="Times New Roman"/>
          <w:sz w:val="28"/>
          <w:szCs w:val="28"/>
          <w:lang w:val="uk-UA"/>
        </w:rPr>
        <w:t>Гедік</w:t>
      </w:r>
      <w:proofErr w:type="spellEnd"/>
      <w:r w:rsidR="00E036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036D4">
        <w:rPr>
          <w:rFonts w:ascii="Times New Roman" w:hAnsi="Times New Roman" w:cs="Times New Roman"/>
          <w:sz w:val="28"/>
          <w:szCs w:val="28"/>
          <w:lang w:val="uk-UA"/>
        </w:rPr>
        <w:t>Зейнера</w:t>
      </w:r>
      <w:proofErr w:type="spellEnd"/>
      <w:r w:rsidR="00E036D4">
        <w:rPr>
          <w:rFonts w:ascii="Times New Roman" w:hAnsi="Times New Roman" w:cs="Times New Roman"/>
          <w:sz w:val="28"/>
          <w:szCs w:val="28"/>
          <w:lang w:val="uk-UA"/>
        </w:rPr>
        <w:t xml:space="preserve"> про встановлення </w:t>
      </w:r>
      <w:r w:rsidR="00BA14E0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сервітуту </w:t>
      </w:r>
      <w:r w:rsidR="00661516" w:rsidRPr="00661516">
        <w:rPr>
          <w:rFonts w:ascii="Times New Roman" w:hAnsi="Times New Roman" w:cs="Times New Roman"/>
          <w:sz w:val="28"/>
          <w:szCs w:val="28"/>
          <w:lang w:val="uk-UA"/>
        </w:rPr>
        <w:t>на право на розміщення тимчасової споруди (малої архітектурної форми) із земель житлової та громадської забудови комунальної власності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34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частини першої статті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, частиною 1 статті 59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8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99,100,122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A14E0" w:rsidRPr="00BA14E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124¹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B4CD0" w:rsidRDefault="000B4CD0" w:rsidP="000B4C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0F17" w:rsidRDefault="00E036D4" w:rsidP="000B4CD0">
      <w:pPr>
        <w:pStyle w:val="a9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C0F17" w:rsidRPr="0068467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Встановити земельний сервітут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на право на розміщення тимчасової споруди (малої архітектурної форми)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на земельній ділянці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житлової та громадської забудови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кадастровий номер 05234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056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57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га,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- 03.07 Для будівництва та обслуговування будівель торгівлі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CC2C9C">
        <w:rPr>
          <w:rFonts w:ascii="Times New Roman" w:hAnsi="Times New Roman" w:cs="Times New Roman"/>
          <w:sz w:val="28"/>
          <w:szCs w:val="28"/>
          <w:lang w:val="uk-UA"/>
        </w:rPr>
        <w:t>Ко</w:t>
      </w:r>
      <w:r>
        <w:rPr>
          <w:rFonts w:ascii="Times New Roman" w:hAnsi="Times New Roman" w:cs="Times New Roman"/>
          <w:sz w:val="28"/>
          <w:szCs w:val="28"/>
          <w:lang w:val="uk-UA"/>
        </w:rPr>
        <w:t>цюбинського, 88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строком 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E33364" w:rsidRPr="006846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років,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розмір п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лат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за встановлення земельного сервітуту </w:t>
      </w:r>
      <w:r w:rsidR="00E33364" w:rsidRPr="00684678">
        <w:rPr>
          <w:rFonts w:ascii="Times New Roman" w:hAnsi="Times New Roman" w:cs="Times New Roman"/>
          <w:sz w:val="28"/>
          <w:szCs w:val="28"/>
          <w:lang w:val="uk-UA"/>
        </w:rPr>
        <w:t>встановити на рівні 6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:rsidR="000B4CD0" w:rsidRDefault="000B4CD0" w:rsidP="000B4CD0">
      <w:pPr>
        <w:pStyle w:val="a9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2617" w:rsidRDefault="004021FA" w:rsidP="000B4C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26F76" w:rsidRPr="00684678">
        <w:rPr>
          <w:rFonts w:ascii="Times New Roman" w:hAnsi="Times New Roman" w:cs="Times New Roman"/>
          <w:sz w:val="28"/>
          <w:szCs w:val="28"/>
        </w:rPr>
        <w:t>.</w:t>
      </w:r>
      <w:r w:rsidR="00E036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E036D4">
        <w:rPr>
          <w:rFonts w:ascii="Times New Roman" w:hAnsi="Times New Roman" w:cs="Times New Roman"/>
          <w:sz w:val="28"/>
          <w:szCs w:val="28"/>
          <w:lang w:val="uk-UA"/>
        </w:rPr>
        <w:t>му</w:t>
      </w:r>
      <w:proofErr w:type="spellEnd"/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 w:rsidR="00E036D4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36D4">
        <w:rPr>
          <w:rFonts w:ascii="Times New Roman" w:hAnsi="Times New Roman" w:cs="Times New Roman"/>
          <w:sz w:val="28"/>
          <w:szCs w:val="28"/>
          <w:lang w:val="uk-UA"/>
        </w:rPr>
        <w:t>голові Волинському С.О.</w:t>
      </w:r>
      <w:r w:rsidR="00182617" w:rsidRPr="00684678">
        <w:rPr>
          <w:rFonts w:ascii="Times New Roman" w:hAnsi="Times New Roman" w:cs="Times New Roman"/>
          <w:sz w:val="28"/>
          <w:szCs w:val="28"/>
        </w:rPr>
        <w:t xml:space="preserve">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укласти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CC2C9C">
        <w:rPr>
          <w:rFonts w:ascii="Times New Roman" w:hAnsi="Times New Roman" w:cs="Times New Roman"/>
          <w:sz w:val="28"/>
          <w:szCs w:val="28"/>
          <w:lang w:val="uk-UA"/>
        </w:rPr>
        <w:t>омадянином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036D4">
        <w:rPr>
          <w:rFonts w:ascii="Times New Roman" w:hAnsi="Times New Roman" w:cs="Times New Roman"/>
          <w:sz w:val="28"/>
          <w:szCs w:val="28"/>
          <w:lang w:val="uk-UA"/>
        </w:rPr>
        <w:t>Гедік</w:t>
      </w:r>
      <w:proofErr w:type="spellEnd"/>
      <w:r w:rsidR="00E036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036D4">
        <w:rPr>
          <w:rFonts w:ascii="Times New Roman" w:hAnsi="Times New Roman" w:cs="Times New Roman"/>
          <w:sz w:val="28"/>
          <w:szCs w:val="28"/>
          <w:lang w:val="uk-UA"/>
        </w:rPr>
        <w:t>Зейнером</w:t>
      </w:r>
      <w:proofErr w:type="spellEnd"/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договір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сервітуту 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на право на розміщення тимчасової споруди (малої архітектурної форми) на земельній ділянці житлової та громадської забудови комунальної власності кадастровий номер 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036D4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036D4">
        <w:rPr>
          <w:rFonts w:ascii="Times New Roman" w:hAnsi="Times New Roman" w:cs="Times New Roman"/>
          <w:sz w:val="28"/>
          <w:szCs w:val="28"/>
          <w:lang w:val="uk-UA"/>
        </w:rPr>
        <w:t>056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036D4">
        <w:rPr>
          <w:rFonts w:ascii="Times New Roman" w:hAnsi="Times New Roman" w:cs="Times New Roman"/>
          <w:sz w:val="28"/>
          <w:szCs w:val="28"/>
          <w:lang w:val="uk-UA"/>
        </w:rPr>
        <w:t>57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га, з визначеним 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цільовим призначенням - 03.07 Для будівництва та обслуговування будівель торгівлі, яка розташована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CC2C9C">
        <w:rPr>
          <w:rFonts w:ascii="Times New Roman" w:hAnsi="Times New Roman" w:cs="Times New Roman"/>
          <w:sz w:val="28"/>
          <w:szCs w:val="28"/>
          <w:lang w:val="uk-UA"/>
        </w:rPr>
        <w:t>Ко</w:t>
      </w:r>
      <w:r w:rsidR="00E036D4">
        <w:rPr>
          <w:rFonts w:ascii="Times New Roman" w:hAnsi="Times New Roman" w:cs="Times New Roman"/>
          <w:sz w:val="28"/>
          <w:szCs w:val="28"/>
          <w:lang w:val="uk-UA"/>
        </w:rPr>
        <w:t>цюбинського,88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B4CD0" w:rsidRPr="00684678" w:rsidRDefault="000B4CD0" w:rsidP="000B4C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568B" w:rsidRDefault="004021FA" w:rsidP="000B4C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26F76"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7F052B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526F76"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ого рішення покласти на постійну комісію 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r w:rsidR="00E036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виробництва, регулювання земельних відносин,</w:t>
      </w:r>
      <w:r w:rsidR="00E036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охорони довкілля, раціонального використання надр </w:t>
      </w:r>
      <w:r w:rsidR="00526F76" w:rsidRPr="00A66929">
        <w:rPr>
          <w:rFonts w:ascii="Times New Roman" w:hAnsi="Times New Roman" w:cs="Times New Roman"/>
          <w:sz w:val="28"/>
          <w:szCs w:val="28"/>
          <w:lang w:val="uk-UA"/>
        </w:rPr>
        <w:t>(голова комісії</w:t>
      </w:r>
      <w:r w:rsidR="00E036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4CD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0B4CD0" w:rsidRDefault="000B4CD0" w:rsidP="000B4C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4CD0" w:rsidRDefault="000B4CD0" w:rsidP="000B4C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4CD0" w:rsidRPr="00A66929" w:rsidRDefault="000B4CD0" w:rsidP="000B4C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4CD0" w:rsidRPr="00837C17" w:rsidRDefault="000B4CD0" w:rsidP="000B4CD0">
      <w:pPr>
        <w:pStyle w:val="ab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837C17">
        <w:rPr>
          <w:b/>
          <w:sz w:val="28"/>
          <w:szCs w:val="28"/>
          <w:lang w:val="ru-RU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0B4CD0" w:rsidRPr="00837C17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706" w:rsidRDefault="002E1706" w:rsidP="00C21C61">
      <w:pPr>
        <w:spacing w:after="0" w:line="240" w:lineRule="auto"/>
      </w:pPr>
      <w:r>
        <w:separator/>
      </w:r>
    </w:p>
  </w:endnote>
  <w:endnote w:type="continuationSeparator" w:id="0">
    <w:p w:rsidR="002E1706" w:rsidRDefault="002E170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706" w:rsidRDefault="002E1706" w:rsidP="00C21C61">
      <w:pPr>
        <w:spacing w:after="0" w:line="240" w:lineRule="auto"/>
      </w:pPr>
      <w:r>
        <w:separator/>
      </w:r>
    </w:p>
  </w:footnote>
  <w:footnote w:type="continuationSeparator" w:id="0">
    <w:p w:rsidR="002E1706" w:rsidRDefault="002E170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63EBF"/>
    <w:rsid w:val="0008094D"/>
    <w:rsid w:val="00080C58"/>
    <w:rsid w:val="00083570"/>
    <w:rsid w:val="000A329B"/>
    <w:rsid w:val="000A77E6"/>
    <w:rsid w:val="000B4CD0"/>
    <w:rsid w:val="000B644F"/>
    <w:rsid w:val="000B7A98"/>
    <w:rsid w:val="000D4367"/>
    <w:rsid w:val="000E3FE2"/>
    <w:rsid w:val="00112F87"/>
    <w:rsid w:val="001312F3"/>
    <w:rsid w:val="0017246E"/>
    <w:rsid w:val="0017400C"/>
    <w:rsid w:val="00182617"/>
    <w:rsid w:val="0018363C"/>
    <w:rsid w:val="00194B87"/>
    <w:rsid w:val="001A163E"/>
    <w:rsid w:val="001A5473"/>
    <w:rsid w:val="001B3CD8"/>
    <w:rsid w:val="001D698B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E1706"/>
    <w:rsid w:val="002E4088"/>
    <w:rsid w:val="002F5549"/>
    <w:rsid w:val="002F576F"/>
    <w:rsid w:val="002F712E"/>
    <w:rsid w:val="003139A1"/>
    <w:rsid w:val="003208B6"/>
    <w:rsid w:val="00321050"/>
    <w:rsid w:val="00347F6F"/>
    <w:rsid w:val="00374E06"/>
    <w:rsid w:val="0038665F"/>
    <w:rsid w:val="003931D8"/>
    <w:rsid w:val="003A1BB8"/>
    <w:rsid w:val="003A50C0"/>
    <w:rsid w:val="003C09ED"/>
    <w:rsid w:val="003C2A68"/>
    <w:rsid w:val="003F3FA4"/>
    <w:rsid w:val="003F68DC"/>
    <w:rsid w:val="003F6EF0"/>
    <w:rsid w:val="004021FA"/>
    <w:rsid w:val="00412143"/>
    <w:rsid w:val="0042597F"/>
    <w:rsid w:val="00426A62"/>
    <w:rsid w:val="00446A7F"/>
    <w:rsid w:val="0044749C"/>
    <w:rsid w:val="004740AE"/>
    <w:rsid w:val="00483290"/>
    <w:rsid w:val="0048683F"/>
    <w:rsid w:val="00490416"/>
    <w:rsid w:val="00493081"/>
    <w:rsid w:val="004B1A65"/>
    <w:rsid w:val="004C0429"/>
    <w:rsid w:val="004D3C5F"/>
    <w:rsid w:val="004D61F8"/>
    <w:rsid w:val="004D70B0"/>
    <w:rsid w:val="0051114F"/>
    <w:rsid w:val="00514EED"/>
    <w:rsid w:val="00525C91"/>
    <w:rsid w:val="00526F76"/>
    <w:rsid w:val="005300C2"/>
    <w:rsid w:val="00544D8C"/>
    <w:rsid w:val="005501C4"/>
    <w:rsid w:val="00551C61"/>
    <w:rsid w:val="00563C8F"/>
    <w:rsid w:val="00583B1A"/>
    <w:rsid w:val="00592515"/>
    <w:rsid w:val="005949DF"/>
    <w:rsid w:val="005A727A"/>
    <w:rsid w:val="005B2953"/>
    <w:rsid w:val="005C343F"/>
    <w:rsid w:val="005C42DE"/>
    <w:rsid w:val="005D1FCA"/>
    <w:rsid w:val="005E2BB5"/>
    <w:rsid w:val="005F1FB0"/>
    <w:rsid w:val="00604DF1"/>
    <w:rsid w:val="00605125"/>
    <w:rsid w:val="00623814"/>
    <w:rsid w:val="00637843"/>
    <w:rsid w:val="0064373E"/>
    <w:rsid w:val="00643934"/>
    <w:rsid w:val="006456BA"/>
    <w:rsid w:val="00661516"/>
    <w:rsid w:val="00683B83"/>
    <w:rsid w:val="00684678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7F052B"/>
    <w:rsid w:val="008140EC"/>
    <w:rsid w:val="00840291"/>
    <w:rsid w:val="0084373F"/>
    <w:rsid w:val="00844816"/>
    <w:rsid w:val="0086396B"/>
    <w:rsid w:val="00866408"/>
    <w:rsid w:val="00866D7C"/>
    <w:rsid w:val="0088163C"/>
    <w:rsid w:val="00884709"/>
    <w:rsid w:val="00887059"/>
    <w:rsid w:val="008A29B1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86631"/>
    <w:rsid w:val="00992C93"/>
    <w:rsid w:val="009967FA"/>
    <w:rsid w:val="009A0562"/>
    <w:rsid w:val="009A11A6"/>
    <w:rsid w:val="009E335F"/>
    <w:rsid w:val="009F4ECC"/>
    <w:rsid w:val="00A00868"/>
    <w:rsid w:val="00A06173"/>
    <w:rsid w:val="00A41D87"/>
    <w:rsid w:val="00A57D5D"/>
    <w:rsid w:val="00A66929"/>
    <w:rsid w:val="00AA07DE"/>
    <w:rsid w:val="00AB367F"/>
    <w:rsid w:val="00AB6D1D"/>
    <w:rsid w:val="00AC4D5D"/>
    <w:rsid w:val="00AD27C8"/>
    <w:rsid w:val="00AD496B"/>
    <w:rsid w:val="00AE2655"/>
    <w:rsid w:val="00B058D7"/>
    <w:rsid w:val="00B23C77"/>
    <w:rsid w:val="00B307CD"/>
    <w:rsid w:val="00B71D6F"/>
    <w:rsid w:val="00B832C3"/>
    <w:rsid w:val="00BA14E0"/>
    <w:rsid w:val="00BC5E8B"/>
    <w:rsid w:val="00BF0282"/>
    <w:rsid w:val="00BF0445"/>
    <w:rsid w:val="00C05DE1"/>
    <w:rsid w:val="00C21C61"/>
    <w:rsid w:val="00C32AE6"/>
    <w:rsid w:val="00C37217"/>
    <w:rsid w:val="00C77A06"/>
    <w:rsid w:val="00CB726D"/>
    <w:rsid w:val="00CC0685"/>
    <w:rsid w:val="00CC2C9C"/>
    <w:rsid w:val="00CD2175"/>
    <w:rsid w:val="00CD338D"/>
    <w:rsid w:val="00CE7712"/>
    <w:rsid w:val="00D2253D"/>
    <w:rsid w:val="00D377DE"/>
    <w:rsid w:val="00D47E02"/>
    <w:rsid w:val="00D77F93"/>
    <w:rsid w:val="00DE5368"/>
    <w:rsid w:val="00DF02AB"/>
    <w:rsid w:val="00E036D4"/>
    <w:rsid w:val="00E23C1E"/>
    <w:rsid w:val="00E33364"/>
    <w:rsid w:val="00E40A79"/>
    <w:rsid w:val="00E675D7"/>
    <w:rsid w:val="00EB0225"/>
    <w:rsid w:val="00EB568B"/>
    <w:rsid w:val="00ED65FB"/>
    <w:rsid w:val="00EE51B2"/>
    <w:rsid w:val="00F0087C"/>
    <w:rsid w:val="00F05007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semiHidden/>
    <w:unhideWhenUsed/>
    <w:rsid w:val="000B4CD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0B4CD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b">
    <w:name w:val="Normal (Web)"/>
    <w:basedOn w:val="a"/>
    <w:unhideWhenUsed/>
    <w:rsid w:val="000B4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ABC3F-FD07-4B82-83CE-591F94E9D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2024-08-02T05:44:00Z</cp:lastPrinted>
  <dcterms:created xsi:type="dcterms:W3CDTF">2023-07-15T07:56:00Z</dcterms:created>
  <dcterms:modified xsi:type="dcterms:W3CDTF">2024-08-23T12:10:00Z</dcterms:modified>
</cp:coreProperties>
</file>